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34" w:rsidRDefault="009E72F8">
      <w:pPr>
        <w:pStyle w:val="pHeading4rblock"/>
        <w:rPr>
          <w:rStyle w:val="fHeading4rblock"/>
        </w:rPr>
      </w:pPr>
      <w:r>
        <w:rPr>
          <w:rStyle w:val="fHeading4rblock"/>
        </w:rPr>
        <w:t>Додаток 46</w:t>
      </w:r>
      <w:r>
        <w:rPr>
          <w:rStyle w:val="fHeading4rblock"/>
        </w:rPr>
        <w:br/>
        <w:t>до рішення виконкому міської ради</w:t>
      </w:r>
    </w:p>
    <w:p w:rsidR="009E72F8" w:rsidRDefault="009E72F8">
      <w:pPr>
        <w:pStyle w:val="pHeading4rblock"/>
      </w:pPr>
    </w:p>
    <w:p w:rsidR="00FC2034" w:rsidRDefault="009E72F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</w:t>
      </w:r>
      <w:proofErr w:type="spellStart"/>
      <w:r>
        <w:t>Житлокомцентр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C203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C2034" w:rsidRDefault="009E72F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C2034" w:rsidTr="007B121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C2034" w:rsidTr="007B121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2034" w:rsidRDefault="009E72F8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7B1217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1217" w:rsidRDefault="007B1217" w:rsidP="00A5309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1217" w:rsidRDefault="007B1217" w:rsidP="00687427">
            <w:proofErr w:type="spellStart"/>
            <w:r>
              <w:rPr>
                <w:rStyle w:val="fTableDataCell"/>
              </w:rPr>
              <w:t>Алферова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1217" w:rsidRDefault="006007BA" w:rsidP="0068742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1217" w:rsidRDefault="007B1217" w:rsidP="0068742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A53095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A53095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roofErr w:type="spellStart"/>
            <w:r>
              <w:rPr>
                <w:rStyle w:val="fTableDataCell"/>
              </w:rPr>
              <w:t>Вінтоняк</w:t>
            </w:r>
            <w:proofErr w:type="spellEnd"/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roofErr w:type="spellStart"/>
            <w:r>
              <w:rPr>
                <w:rStyle w:val="fTableDataCell"/>
              </w:rPr>
              <w:t>Галяс</w:t>
            </w:r>
            <w:proofErr w:type="spellEnd"/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EE297E">
            <w:proofErr w:type="spellStart"/>
            <w:r>
              <w:rPr>
                <w:rStyle w:val="fTableDataCell"/>
              </w:rPr>
              <w:t>Гаязова</w:t>
            </w:r>
            <w:proofErr w:type="spellEnd"/>
            <w:r>
              <w:rPr>
                <w:rStyle w:val="fTableDataCell"/>
              </w:rPr>
              <w:br/>
              <w:t xml:space="preserve">Ірина </w:t>
            </w:r>
            <w:proofErr w:type="spellStart"/>
            <w:r>
              <w:rPr>
                <w:rStyle w:val="fTableDataCell"/>
              </w:rPr>
              <w:t>Авриківна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EE297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>
              <w:rPr>
                <w:rStyle w:val="fTableDataCell"/>
              </w:rPr>
              <w:t>Горячев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>
              <w:rPr>
                <w:rStyle w:val="fTableDataCell"/>
              </w:rPr>
              <w:t>Дегтярьова</w:t>
            </w:r>
            <w:r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roofErr w:type="spellStart"/>
            <w:r>
              <w:rPr>
                <w:rStyle w:val="fTableDataCell"/>
              </w:rPr>
              <w:t>Ісмайлова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Сайяра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Тагі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кизи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E9585C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FC644D">
            <w:proofErr w:type="spellStart"/>
            <w:r>
              <w:rPr>
                <w:rStyle w:val="fTableDataCell"/>
              </w:rPr>
              <w:t>Кійло</w:t>
            </w:r>
            <w:proofErr w:type="spellEnd"/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FC644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E9585C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FC644D">
            <w:proofErr w:type="spellStart"/>
            <w:r>
              <w:rPr>
                <w:rStyle w:val="fTableDataCell"/>
              </w:rPr>
              <w:t>Коптєва</w:t>
            </w:r>
            <w:proofErr w:type="spellEnd"/>
            <w:r>
              <w:rPr>
                <w:rStyle w:val="fTableDataCell"/>
              </w:rPr>
              <w:br/>
              <w:t>Оксана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FC644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E9585C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FC644D">
            <w:proofErr w:type="spellStart"/>
            <w:r>
              <w:rPr>
                <w:rStyle w:val="fTableDataCell"/>
              </w:rPr>
              <w:t>Ляхова</w:t>
            </w:r>
            <w:proofErr w:type="spellEnd"/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FC644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roofErr w:type="spellStart"/>
            <w:r>
              <w:rPr>
                <w:rStyle w:val="fTableDataCell"/>
              </w:rPr>
              <w:t>Михальченко</w:t>
            </w:r>
            <w:proofErr w:type="spellEnd"/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8C60A8">
            <w:r>
              <w:rPr>
                <w:rStyle w:val="fTableDataCell"/>
              </w:rPr>
              <w:t>Мулява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8C60A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8C60A8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8C60A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roofErr w:type="spellStart"/>
            <w:r>
              <w:rPr>
                <w:rStyle w:val="fTableDataCell"/>
              </w:rPr>
              <w:t>Сербіна</w:t>
            </w:r>
            <w:proofErr w:type="spellEnd"/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60548E">
            <w:pPr>
              <w:jc w:val="center"/>
            </w:pPr>
            <w: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>
              <w:rPr>
                <w:rStyle w:val="fTableDataCell"/>
              </w:rPr>
              <w:t>Скопненко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roofErr w:type="spellStart"/>
            <w:r>
              <w:rPr>
                <w:rStyle w:val="fTableDataCell"/>
              </w:rPr>
              <w:t>Стрюк</w:t>
            </w:r>
            <w:proofErr w:type="spellEnd"/>
            <w:r>
              <w:rPr>
                <w:rStyle w:val="fTableDataCell"/>
              </w:rPr>
              <w:br/>
              <w:t>Любов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07BA" w:rsidTr="007B121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pPr>
              <w:jc w:val="center"/>
            </w:pPr>
            <w: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377107">
            <w:proofErr w:type="spellStart"/>
            <w:r>
              <w:rPr>
                <w:rStyle w:val="fTableDataCell"/>
              </w:rPr>
              <w:t>Халік</w:t>
            </w:r>
            <w:proofErr w:type="spellEnd"/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>
            <w:r w:rsidRPr="004665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07BA" w:rsidRDefault="006007BA" w:rsidP="0037710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B1217" w:rsidTr="007B121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1217" w:rsidRDefault="007B121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1217" w:rsidRDefault="007B121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1217" w:rsidRDefault="007B121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1217" w:rsidRDefault="007B1217">
            <w:pPr>
              <w:jc w:val="center"/>
            </w:pPr>
            <w:r>
              <w:rPr>
                <w:rStyle w:val="fTableHeadCell"/>
              </w:rPr>
              <w:t>9500,00</w:t>
            </w:r>
          </w:p>
        </w:tc>
      </w:tr>
    </w:tbl>
    <w:p w:rsidR="006007BA" w:rsidRDefault="006007BA" w:rsidP="006007BA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FC2034" w:rsidRDefault="00FC2034" w:rsidP="006007BA">
      <w:pPr>
        <w:tabs>
          <w:tab w:val="left" w:pos="7086"/>
        </w:tabs>
        <w:spacing w:before="840"/>
      </w:pPr>
    </w:p>
    <w:sectPr w:rsidR="00FC2034">
      <w:headerReference w:type="defaul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DA8" w:rsidRDefault="009E72F8">
      <w:r>
        <w:separator/>
      </w:r>
    </w:p>
  </w:endnote>
  <w:endnote w:type="continuationSeparator" w:id="0">
    <w:p w:rsidR="008D6DA8" w:rsidRDefault="009E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DA8" w:rsidRDefault="009E72F8">
      <w:r>
        <w:separator/>
      </w:r>
    </w:p>
  </w:footnote>
  <w:footnote w:type="continuationSeparator" w:id="0">
    <w:p w:rsidR="008D6DA8" w:rsidRDefault="009E7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C2034">
      <w:tc>
        <w:tcPr>
          <w:tcW w:w="5701" w:type="dxa"/>
          <w:shd w:val="clear" w:color="auto" w:fill="auto"/>
        </w:tcPr>
        <w:p w:rsidR="00FC2034" w:rsidRDefault="009E72F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007BA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C2034" w:rsidRDefault="009E72F8" w:rsidP="00837F59">
          <w:pPr>
            <w:jc w:val="right"/>
          </w:pPr>
          <w:r>
            <w:rPr>
              <w:i/>
              <w:iCs/>
            </w:rPr>
            <w:t>Продовження додатка 46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2034"/>
    <w:rsid w:val="006007BA"/>
    <w:rsid w:val="007B1217"/>
    <w:rsid w:val="00837F59"/>
    <w:rsid w:val="008D6DA8"/>
    <w:rsid w:val="009E72F8"/>
    <w:rsid w:val="00FC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footer"/>
    <w:basedOn w:val="a"/>
    <w:link w:val="a8"/>
    <w:uiPriority w:val="99"/>
    <w:unhideWhenUsed/>
    <w:rsid w:val="00837F59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837F59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733</Words>
  <Characters>418</Characters>
  <Application>Microsoft Office Word</Application>
  <DocSecurity>0</DocSecurity>
  <Lines>3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2021-07-07T05:18:00Z</dcterms:created>
  <dcterms:modified xsi:type="dcterms:W3CDTF">2021-07-08T05:52:00Z</dcterms:modified>
  <dc:language>en-US</dc:language>
</cp:coreProperties>
</file>